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F78A6" w14:textId="53FD20B4" w:rsidR="00E87E77" w:rsidRDefault="00E87E77">
      <w:pPr>
        <w:rPr>
          <w:b/>
          <w:bCs/>
        </w:rPr>
      </w:pPr>
      <w:r>
        <w:rPr>
          <w:b/>
          <w:bCs/>
        </w:rPr>
        <w:t>If you need assistance with any portion of the 2024 VBR please do not hesitate to</w:t>
      </w:r>
    </w:p>
    <w:p w14:paraId="13F2B379" w14:textId="04AE22AF" w:rsidR="00E87E77" w:rsidRDefault="00E87E77">
      <w:pPr>
        <w:rPr>
          <w:b/>
          <w:bCs/>
        </w:rPr>
      </w:pPr>
      <w:r>
        <w:rPr>
          <w:b/>
          <w:bCs/>
        </w:rPr>
        <w:t>ask for help! We are all willing to assist or lead you in the right direction.</w:t>
      </w:r>
    </w:p>
    <w:p w14:paraId="7E0176E3" w14:textId="77777777" w:rsidR="00E87E77" w:rsidRDefault="00E87E77">
      <w:pPr>
        <w:rPr>
          <w:b/>
          <w:bCs/>
        </w:rPr>
      </w:pPr>
    </w:p>
    <w:p w14:paraId="61991EF0" w14:textId="2FD44901" w:rsidR="00762006" w:rsidRPr="00E87E77" w:rsidRDefault="00E87E77">
      <w:pPr>
        <w:rPr>
          <w:b/>
          <w:bCs/>
        </w:rPr>
      </w:pPr>
      <w:r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1ACE175A" wp14:editId="31F723AE">
            <wp:simplePos x="0" y="0"/>
            <wp:positionH relativeFrom="column">
              <wp:posOffset>4629150</wp:posOffset>
            </wp:positionH>
            <wp:positionV relativeFrom="paragraph">
              <wp:posOffset>-866775</wp:posOffset>
            </wp:positionV>
            <wp:extent cx="2140585" cy="1525270"/>
            <wp:effectExtent l="0" t="0" r="0" b="0"/>
            <wp:wrapNone/>
            <wp:docPr id="690917774" name="Picture 1" descr="A map of the state of michigan with lu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917774" name="Picture 1" descr="A map of the state of michigan with lung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0585" cy="1525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7E77">
        <w:rPr>
          <w:b/>
          <w:bCs/>
        </w:rPr>
        <w:t>Contacts:</w:t>
      </w:r>
    </w:p>
    <w:p w14:paraId="04A8FE38" w14:textId="1448A384" w:rsidR="00E87E77" w:rsidRPr="00E87E77" w:rsidRDefault="00E87E77">
      <w:pPr>
        <w:rPr>
          <w:b/>
          <w:bCs/>
          <w:u w:val="single"/>
        </w:rPr>
      </w:pPr>
      <w:r w:rsidRPr="00E87E77">
        <w:rPr>
          <w:b/>
          <w:bCs/>
          <w:u w:val="single"/>
        </w:rPr>
        <w:t>Michigan Perfusion Society</w:t>
      </w:r>
    </w:p>
    <w:p w14:paraId="72431ADD" w14:textId="1D972EB3" w:rsidR="00E87E77" w:rsidRDefault="00E87E77">
      <w:r>
        <w:t>Tammy Atwood, MPS President – cell 734-476-8569 or atwoodt05@gmail.com</w:t>
      </w:r>
    </w:p>
    <w:p w14:paraId="7AA35BAA" w14:textId="024569B4" w:rsidR="00E87E77" w:rsidRDefault="00E87E77">
      <w:r>
        <w:t>Brittney Graebner, Immediate Past President- cell 989-798-0243 or bgraebner@perfusionofmi.com</w:t>
      </w:r>
    </w:p>
    <w:p w14:paraId="43ED9B5E" w14:textId="5D5C84DB" w:rsidR="00E87E77" w:rsidRDefault="00E87E77">
      <w:r>
        <w:t>Jeff Chores, Past President- cell 586-215-8969 or jbchores@gmail.com</w:t>
      </w:r>
    </w:p>
    <w:p w14:paraId="0321E6CA" w14:textId="77777777" w:rsidR="00E87E77" w:rsidRDefault="00E87E77"/>
    <w:p w14:paraId="3498FA1F" w14:textId="6DAE5FCE" w:rsidR="00E87E77" w:rsidRPr="00E87E77" w:rsidRDefault="00E87E77">
      <w:pPr>
        <w:rPr>
          <w:b/>
          <w:bCs/>
        </w:rPr>
      </w:pPr>
      <w:r w:rsidRPr="00E87E77">
        <w:rPr>
          <w:b/>
          <w:bCs/>
        </w:rPr>
        <w:t xml:space="preserve">MSTCVS Collaborative: </w:t>
      </w:r>
    </w:p>
    <w:p w14:paraId="6E5396A2" w14:textId="69E32C90" w:rsidR="00E87E77" w:rsidRPr="00E87E77" w:rsidRDefault="00E87E77">
      <w:pPr>
        <w:rPr>
          <w:rFonts w:cstheme="minorHAnsi"/>
          <w:shd w:val="clear" w:color="auto" w:fill="FFFFFF"/>
        </w:rPr>
      </w:pPr>
      <w:r w:rsidRPr="00E87E77">
        <w:t xml:space="preserve">Don Neiter, </w:t>
      </w:r>
      <w:r w:rsidRPr="00E87E77">
        <w:rPr>
          <w:rFonts w:cstheme="minorHAnsi"/>
          <w:shd w:val="clear" w:color="auto" w:fill="FFFFFF"/>
        </w:rPr>
        <w:t>PERForm Quality Initiative Coordinator</w:t>
      </w:r>
      <w:r w:rsidRPr="00E87E77">
        <w:rPr>
          <w:rFonts w:cstheme="minorHAnsi"/>
          <w:shd w:val="clear" w:color="auto" w:fill="FFFFFF"/>
        </w:rPr>
        <w:t xml:space="preserve"> – cell 419-490-6466 or </w:t>
      </w:r>
      <w:hyperlink r:id="rId5" w:history="1">
        <w:r w:rsidRPr="00E87E77">
          <w:rPr>
            <w:rStyle w:val="Hyperlink"/>
            <w:rFonts w:cstheme="minorHAnsi"/>
            <w:color w:val="auto"/>
            <w:shd w:val="clear" w:color="auto" w:fill="FFFFFF"/>
          </w:rPr>
          <w:t>dnieter@med.umich.edu</w:t>
        </w:r>
      </w:hyperlink>
    </w:p>
    <w:p w14:paraId="65140FBB" w14:textId="27988CFB" w:rsidR="00E87E77" w:rsidRDefault="00E87E77">
      <w:pPr>
        <w:rPr>
          <w:rFonts w:cstheme="minorHAnsi"/>
          <w:shd w:val="clear" w:color="auto" w:fill="FFFFFF"/>
        </w:rPr>
      </w:pPr>
      <w:r w:rsidRPr="00E87E77">
        <w:rPr>
          <w:rFonts w:cstheme="minorHAnsi"/>
          <w:shd w:val="clear" w:color="auto" w:fill="FFFFFF"/>
        </w:rPr>
        <w:t xml:space="preserve">Raquel Hazzard, </w:t>
      </w:r>
      <w:r w:rsidRPr="00E87E77">
        <w:rPr>
          <w:rFonts w:cstheme="minorHAnsi"/>
          <w:shd w:val="clear" w:color="auto" w:fill="FFFFFF"/>
        </w:rPr>
        <w:t>Admin/Project Coordinator</w:t>
      </w:r>
      <w:r w:rsidRPr="00E87E77">
        <w:rPr>
          <w:rFonts w:cstheme="minorHAnsi"/>
          <w:shd w:val="clear" w:color="auto" w:fill="FFFFFF"/>
        </w:rPr>
        <w:t xml:space="preserve">- </w:t>
      </w:r>
      <w:hyperlink r:id="rId6" w:history="1">
        <w:r w:rsidRPr="00E87E77">
          <w:rPr>
            <w:rStyle w:val="Hyperlink"/>
            <w:rFonts w:cstheme="minorHAnsi"/>
            <w:color w:val="auto"/>
            <w:shd w:val="clear" w:color="auto" w:fill="FFFFFF"/>
          </w:rPr>
          <w:t>rhazzard@med.umich.edu</w:t>
        </w:r>
      </w:hyperlink>
      <w:r w:rsidRPr="00E87E77">
        <w:rPr>
          <w:rFonts w:cstheme="minorHAnsi"/>
          <w:shd w:val="clear" w:color="auto" w:fill="FFFFFF"/>
        </w:rPr>
        <w:t xml:space="preserve"> </w:t>
      </w:r>
    </w:p>
    <w:p w14:paraId="59788C4A" w14:textId="77777777" w:rsidR="00E87E77" w:rsidRDefault="00E87E77">
      <w:pPr>
        <w:rPr>
          <w:rFonts w:cstheme="minorHAnsi"/>
          <w:shd w:val="clear" w:color="auto" w:fill="FFFFFF"/>
        </w:rPr>
      </w:pPr>
    </w:p>
    <w:p w14:paraId="35D84BB9" w14:textId="77777777" w:rsidR="00E87E77" w:rsidRDefault="00E87E77">
      <w:pPr>
        <w:rPr>
          <w:rFonts w:cstheme="minorHAnsi"/>
          <w:shd w:val="clear" w:color="auto" w:fill="FFFFFF"/>
        </w:rPr>
      </w:pPr>
    </w:p>
    <w:p w14:paraId="66889942" w14:textId="2F8F8DC4" w:rsidR="00E87E77" w:rsidRDefault="00E87E77">
      <w:pPr>
        <w:rPr>
          <w:rFonts w:cstheme="minorHAnsi"/>
          <w:b/>
          <w:bCs/>
          <w:shd w:val="clear" w:color="auto" w:fill="FFFFFF"/>
        </w:rPr>
      </w:pPr>
      <w:r w:rsidRPr="00E87E77">
        <w:rPr>
          <w:rFonts w:cstheme="minorHAnsi"/>
          <w:b/>
          <w:bCs/>
          <w:shd w:val="clear" w:color="auto" w:fill="FFFFFF"/>
        </w:rPr>
        <w:t xml:space="preserve">PERForm Database Help: </w:t>
      </w:r>
    </w:p>
    <w:p w14:paraId="3F2C1566" w14:textId="6B05827D" w:rsidR="00E87E77" w:rsidRPr="00E87E77" w:rsidRDefault="00E87E77">
      <w:pPr>
        <w:rPr>
          <w:rFonts w:cstheme="minorHAnsi"/>
        </w:rPr>
      </w:pPr>
      <w:r w:rsidRPr="00E87E77">
        <w:rPr>
          <w:rFonts w:cstheme="minorHAnsi"/>
          <w:shd w:val="clear" w:color="auto" w:fill="FFFFFF"/>
        </w:rPr>
        <w:t>Lara Blair</w:t>
      </w:r>
      <w:r>
        <w:rPr>
          <w:rFonts w:cstheme="minorHAnsi"/>
          <w:shd w:val="clear" w:color="auto" w:fill="FFFFFF"/>
        </w:rPr>
        <w:t xml:space="preserve">, </w:t>
      </w:r>
      <w:r w:rsidR="003C3586">
        <w:rPr>
          <w:rFonts w:cstheme="minorHAnsi"/>
          <w:shd w:val="clear" w:color="auto" w:fill="FFFFFF"/>
        </w:rPr>
        <w:t xml:space="preserve">Health Catalyst, </w:t>
      </w:r>
      <w:r w:rsidR="003C3586" w:rsidRPr="003C3586">
        <w:rPr>
          <w:rFonts w:cstheme="minorHAnsi"/>
          <w:shd w:val="clear" w:color="auto" w:fill="FFFFFF"/>
        </w:rPr>
        <w:t>lara.blair@healthcatalyst.com</w:t>
      </w:r>
    </w:p>
    <w:sectPr w:rsidR="00E87E77" w:rsidRPr="00E87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77"/>
    <w:rsid w:val="003C3586"/>
    <w:rsid w:val="00762006"/>
    <w:rsid w:val="00776472"/>
    <w:rsid w:val="00E8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6A1CE"/>
  <w15:chartTrackingRefBased/>
  <w15:docId w15:val="{2AA7731C-48DD-4ED3-8D70-A95A57DD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7E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hazzard@med.umich.edu" TargetMode="External"/><Relationship Id="rId5" Type="http://schemas.openxmlformats.org/officeDocument/2006/relationships/hyperlink" Target="mailto:dnieter@med.umich.edu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Brittney Graebner</dc:creator>
  <cp:keywords/>
  <dc:description/>
  <cp:lastModifiedBy>Brittney Graebner</cp:lastModifiedBy>
  <cp:revision>1</cp:revision>
  <dcterms:created xsi:type="dcterms:W3CDTF">2023-11-02T17:31:00Z</dcterms:created>
  <dcterms:modified xsi:type="dcterms:W3CDTF">2023-11-02T17:43:00Z</dcterms:modified>
</cp:coreProperties>
</file>